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08" w:rsidRPr="007B4C5D" w:rsidRDefault="004F4B08" w:rsidP="004F4B08">
      <w:pPr>
        <w:pStyle w:val="Heading3"/>
        <w:rPr>
          <w:sz w:val="36"/>
        </w:rPr>
      </w:pPr>
      <w:bookmarkStart w:id="0" w:name="_Ref390606077"/>
      <w:r w:rsidRPr="007B4C5D">
        <w:rPr>
          <w:sz w:val="36"/>
        </w:rPr>
        <w:t>Debrief</w:t>
      </w:r>
      <w:bookmarkEnd w:id="0"/>
      <w:r w:rsidR="00B16314">
        <w:rPr>
          <w:sz w:val="36"/>
        </w:rPr>
        <w:t xml:space="preserve"> /20</w:t>
      </w:r>
      <w:r w:rsidRPr="007B4C5D">
        <w:rPr>
          <w:sz w:val="36"/>
        </w:rPr>
        <w:t xml:space="preserve"> </w:t>
      </w:r>
    </w:p>
    <w:p w:rsidR="00077EAC" w:rsidRPr="00AC7AAC" w:rsidRDefault="004B319E" w:rsidP="004F4B08">
      <w:pPr>
        <w:pStyle w:val="NoSpacing"/>
        <w:rPr>
          <w:sz w:val="28"/>
        </w:rPr>
      </w:pPr>
      <w:r w:rsidRPr="00AC7AAC">
        <w:rPr>
          <w:sz w:val="28"/>
        </w:rPr>
        <w:t>As a team, r</w:t>
      </w:r>
      <w:r w:rsidR="004F4B08" w:rsidRPr="00AC7AAC">
        <w:rPr>
          <w:sz w:val="28"/>
        </w:rPr>
        <w:t xml:space="preserve">eflect on </w:t>
      </w:r>
      <w:r w:rsidRPr="00AC7AAC">
        <w:rPr>
          <w:sz w:val="28"/>
        </w:rPr>
        <w:t>your</w:t>
      </w:r>
      <w:r w:rsidR="004F4B08" w:rsidRPr="00AC7AAC">
        <w:rPr>
          <w:sz w:val="28"/>
        </w:rPr>
        <w:t xml:space="preserve"> completed narrative and any peer </w:t>
      </w:r>
      <w:r w:rsidRPr="00AC7AAC">
        <w:rPr>
          <w:sz w:val="28"/>
        </w:rPr>
        <w:t>feedback</w:t>
      </w:r>
      <w:r w:rsidR="004F4B08" w:rsidRPr="00AC7AAC">
        <w:rPr>
          <w:sz w:val="28"/>
        </w:rPr>
        <w:t xml:space="preserve">. </w:t>
      </w:r>
      <w:r w:rsidR="00077EAC" w:rsidRPr="007B4C5D">
        <w:rPr>
          <w:b/>
          <w:sz w:val="28"/>
        </w:rPr>
        <w:t>Ensure that you make the recording of your discussion available to the teacher by the end of the class.</w:t>
      </w:r>
    </w:p>
    <w:p w:rsidR="00077EAC" w:rsidRPr="00AC7AAC" w:rsidRDefault="00077EAC" w:rsidP="004F4B08">
      <w:pPr>
        <w:pStyle w:val="NoSpacing"/>
        <w:rPr>
          <w:sz w:val="28"/>
        </w:rPr>
      </w:pPr>
    </w:p>
    <w:p w:rsidR="004F4B08" w:rsidRDefault="004B319E" w:rsidP="004F4B08">
      <w:pPr>
        <w:pStyle w:val="NoSpacing"/>
        <w:rPr>
          <w:sz w:val="28"/>
        </w:rPr>
      </w:pPr>
      <w:r w:rsidRPr="00AC7AAC">
        <w:rPr>
          <w:sz w:val="28"/>
        </w:rPr>
        <w:t>You should consider appointing someone to keep track of time (to make sure you address all of the questions)</w:t>
      </w:r>
      <w:r w:rsidR="00A54CBB" w:rsidRPr="00AC7AAC">
        <w:rPr>
          <w:sz w:val="28"/>
        </w:rPr>
        <w:t>, someone to setup and manage the recording device,</w:t>
      </w:r>
      <w:r w:rsidRPr="00AC7AAC">
        <w:rPr>
          <w:sz w:val="28"/>
        </w:rPr>
        <w:t xml:space="preserve"> and someone to chair the meeting (to help facilitate discussion)</w:t>
      </w:r>
      <w:r w:rsidR="004F4B08" w:rsidRPr="00AC7AAC">
        <w:rPr>
          <w:sz w:val="28"/>
        </w:rPr>
        <w:t>.</w:t>
      </w:r>
      <w:r w:rsidRPr="00AC7AAC">
        <w:rPr>
          <w:sz w:val="28"/>
        </w:rPr>
        <w:t xml:space="preserve"> </w:t>
      </w:r>
      <w:r w:rsidR="00B16314" w:rsidRPr="00B16314">
        <w:rPr>
          <w:b/>
          <w:sz w:val="28"/>
        </w:rPr>
        <w:t xml:space="preserve">Every team member </w:t>
      </w:r>
      <w:r w:rsidR="00B16314">
        <w:rPr>
          <w:b/>
          <w:sz w:val="28"/>
        </w:rPr>
        <w:t>must</w:t>
      </w:r>
      <w:r w:rsidR="00B16314" w:rsidRPr="00B16314">
        <w:rPr>
          <w:b/>
          <w:sz w:val="28"/>
        </w:rPr>
        <w:t xml:space="preserve"> </w:t>
      </w:r>
      <w:r w:rsidR="00B16314">
        <w:rPr>
          <w:b/>
          <w:sz w:val="28"/>
        </w:rPr>
        <w:t>contribute to the discussion</w:t>
      </w:r>
      <w:r w:rsidR="00B16314" w:rsidRPr="00B16314">
        <w:rPr>
          <w:b/>
          <w:sz w:val="28"/>
        </w:rPr>
        <w:t>.</w:t>
      </w:r>
    </w:p>
    <w:p w:rsidR="00B16314" w:rsidRPr="00AC7AAC" w:rsidRDefault="00B16314" w:rsidP="004F4B08">
      <w:pPr>
        <w:pStyle w:val="NoSpacing"/>
        <w:rPr>
          <w:sz w:val="28"/>
        </w:rPr>
      </w:pPr>
    </w:p>
    <w:p w:rsidR="004F4B08" w:rsidRPr="00AC7AAC" w:rsidRDefault="00B16314" w:rsidP="004F4B08">
      <w:pPr>
        <w:pStyle w:val="NoSpacing"/>
        <w:numPr>
          <w:ilvl w:val="0"/>
          <w:numId w:val="15"/>
        </w:numPr>
        <w:rPr>
          <w:sz w:val="28"/>
        </w:rPr>
      </w:pPr>
      <w:r>
        <w:rPr>
          <w:sz w:val="28"/>
        </w:rPr>
        <w:t xml:space="preserve">/10 </w:t>
      </w:r>
      <w:r w:rsidR="004F4B08" w:rsidRPr="00AC7AAC">
        <w:rPr>
          <w:sz w:val="28"/>
        </w:rPr>
        <w:t xml:space="preserve">Discuss </w:t>
      </w:r>
      <w:r w:rsidR="007B4C5D" w:rsidRPr="007B4C5D">
        <w:rPr>
          <w:b/>
          <w:sz w:val="28"/>
        </w:rPr>
        <w:t>what went well</w:t>
      </w:r>
      <w:r w:rsidR="004F4B08" w:rsidRPr="007B4C5D">
        <w:rPr>
          <w:b/>
          <w:sz w:val="28"/>
        </w:rPr>
        <w:t>,</w:t>
      </w:r>
      <w:r w:rsidR="004F4B08" w:rsidRPr="00AC7AAC">
        <w:rPr>
          <w:sz w:val="28"/>
        </w:rPr>
        <w:t xml:space="preserve"> </w:t>
      </w:r>
      <w:r w:rsidR="007B4C5D">
        <w:rPr>
          <w:b/>
          <w:sz w:val="28"/>
        </w:rPr>
        <w:t>what didn’t</w:t>
      </w:r>
      <w:r w:rsidR="004F4B08" w:rsidRPr="00AC7AAC">
        <w:rPr>
          <w:sz w:val="28"/>
        </w:rPr>
        <w:t xml:space="preserve">, and </w:t>
      </w:r>
      <w:r w:rsidR="004F4B08" w:rsidRPr="00AC7AAC">
        <w:rPr>
          <w:b/>
          <w:sz w:val="28"/>
        </w:rPr>
        <w:t>key lessons learned</w:t>
      </w:r>
      <w:r w:rsidR="004F4B08" w:rsidRPr="00AC7AAC">
        <w:rPr>
          <w:sz w:val="28"/>
        </w:rPr>
        <w:t xml:space="preserve"> in the following areas:</w:t>
      </w:r>
    </w:p>
    <w:p w:rsidR="004F4B08" w:rsidRPr="00AC7AAC" w:rsidRDefault="004F4B08" w:rsidP="004F4B08">
      <w:pPr>
        <w:pStyle w:val="NoSpacing"/>
        <w:numPr>
          <w:ilvl w:val="1"/>
          <w:numId w:val="15"/>
        </w:numPr>
        <w:rPr>
          <w:sz w:val="28"/>
        </w:rPr>
      </w:pPr>
      <w:r w:rsidRPr="00AC7AAC">
        <w:rPr>
          <w:sz w:val="28"/>
        </w:rPr>
        <w:t>Collaboration</w:t>
      </w:r>
      <w:r w:rsidR="005762CA" w:rsidRPr="00AC7AAC">
        <w:rPr>
          <w:sz w:val="28"/>
        </w:rPr>
        <w:t xml:space="preserve"> and managing the project</w:t>
      </w:r>
      <w:r w:rsidRPr="00AC7AAC">
        <w:rPr>
          <w:sz w:val="28"/>
        </w:rPr>
        <w:t xml:space="preserve"> (</w:t>
      </w:r>
      <w:r w:rsidRPr="00AC7AAC">
        <w:rPr>
          <w:i/>
          <w:sz w:val="28"/>
        </w:rPr>
        <w:t>ELA 20-2 3.2.4b; 5.2.2)</w:t>
      </w:r>
    </w:p>
    <w:p w:rsidR="004F4B08" w:rsidRPr="00AC7AAC" w:rsidRDefault="004F4B08" w:rsidP="004F4B08">
      <w:pPr>
        <w:pStyle w:val="NoSpacing"/>
        <w:numPr>
          <w:ilvl w:val="1"/>
          <w:numId w:val="15"/>
        </w:numPr>
        <w:rPr>
          <w:sz w:val="28"/>
        </w:rPr>
      </w:pPr>
      <w:r w:rsidRPr="00AC7AAC">
        <w:rPr>
          <w:sz w:val="28"/>
        </w:rPr>
        <w:t xml:space="preserve">Writing </w:t>
      </w:r>
    </w:p>
    <w:p w:rsidR="004F4B08" w:rsidRPr="00AC7AAC" w:rsidRDefault="004F4B08" w:rsidP="004F4B08">
      <w:pPr>
        <w:pStyle w:val="NoSpacing"/>
        <w:numPr>
          <w:ilvl w:val="1"/>
          <w:numId w:val="15"/>
        </w:numPr>
        <w:rPr>
          <w:sz w:val="28"/>
        </w:rPr>
      </w:pPr>
      <w:r w:rsidRPr="00AC7AAC">
        <w:rPr>
          <w:sz w:val="28"/>
        </w:rPr>
        <w:t xml:space="preserve">Art and design </w:t>
      </w:r>
      <w:r w:rsidRPr="00AC7AAC">
        <w:rPr>
          <w:i/>
          <w:sz w:val="28"/>
        </w:rPr>
        <w:t>(COM1005 5)</w:t>
      </w:r>
    </w:p>
    <w:p w:rsidR="004F4B08" w:rsidRPr="00AC7AAC" w:rsidRDefault="005762CA" w:rsidP="004F4B08">
      <w:pPr>
        <w:pStyle w:val="NoSpacing"/>
        <w:numPr>
          <w:ilvl w:val="1"/>
          <w:numId w:val="15"/>
        </w:numPr>
        <w:rPr>
          <w:sz w:val="28"/>
        </w:rPr>
      </w:pPr>
      <w:r w:rsidRPr="00AC7AAC">
        <w:rPr>
          <w:sz w:val="28"/>
        </w:rPr>
        <w:t>Using</w:t>
      </w:r>
      <w:r w:rsidR="004F4B08" w:rsidRPr="00AC7AAC">
        <w:rPr>
          <w:sz w:val="28"/>
        </w:rPr>
        <w:t xml:space="preserve"> technology</w:t>
      </w:r>
    </w:p>
    <w:p w:rsidR="004F4B08" w:rsidRPr="00AC7AAC" w:rsidRDefault="004F4B08" w:rsidP="004F4B08">
      <w:pPr>
        <w:pStyle w:val="NoSpacing"/>
        <w:numPr>
          <w:ilvl w:val="1"/>
          <w:numId w:val="15"/>
        </w:numPr>
        <w:rPr>
          <w:sz w:val="28"/>
        </w:rPr>
      </w:pPr>
      <w:r w:rsidRPr="00AC7AAC">
        <w:rPr>
          <w:sz w:val="28"/>
        </w:rPr>
        <w:t>Solving problems</w:t>
      </w:r>
    </w:p>
    <w:p w:rsidR="007B4C5D" w:rsidRDefault="00B16314" w:rsidP="004F4B08">
      <w:pPr>
        <w:pStyle w:val="NoSpacing"/>
        <w:numPr>
          <w:ilvl w:val="0"/>
          <w:numId w:val="15"/>
        </w:numPr>
        <w:rPr>
          <w:sz w:val="28"/>
        </w:rPr>
      </w:pPr>
      <w:r>
        <w:rPr>
          <w:sz w:val="28"/>
        </w:rPr>
        <w:t xml:space="preserve">/10 </w:t>
      </w:r>
      <w:proofErr w:type="gramStart"/>
      <w:r w:rsidR="007B4C5D">
        <w:rPr>
          <w:sz w:val="28"/>
        </w:rPr>
        <w:t>H</w:t>
      </w:r>
      <w:r w:rsidR="004F4B08" w:rsidRPr="00AC7AAC">
        <w:rPr>
          <w:sz w:val="28"/>
        </w:rPr>
        <w:t>ow</w:t>
      </w:r>
      <w:proofErr w:type="gramEnd"/>
      <w:r w:rsidR="004F4B08" w:rsidRPr="00AC7AAC">
        <w:rPr>
          <w:sz w:val="28"/>
        </w:rPr>
        <w:t xml:space="preserve"> can we use can hypermedia narratives to explore the moral dilemmas we face in life? </w:t>
      </w:r>
    </w:p>
    <w:p w:rsidR="004F4B08" w:rsidRPr="00AC7AAC" w:rsidRDefault="007B4C5D" w:rsidP="007B4C5D">
      <w:pPr>
        <w:pStyle w:val="NoSpacing"/>
        <w:numPr>
          <w:ilvl w:val="1"/>
          <w:numId w:val="15"/>
        </w:numPr>
        <w:rPr>
          <w:sz w:val="28"/>
        </w:rPr>
      </w:pPr>
      <w:bookmarkStart w:id="1" w:name="_GoBack"/>
      <w:bookmarkEnd w:id="1"/>
      <w:r>
        <w:rPr>
          <w:sz w:val="28"/>
        </w:rPr>
        <w:t xml:space="preserve">Discuss from the experience as designers. </w:t>
      </w:r>
      <w:r w:rsidR="004F4B08" w:rsidRPr="00AC7AAC">
        <w:rPr>
          <w:sz w:val="28"/>
        </w:rPr>
        <w:t>Support your ideas with e</w:t>
      </w:r>
      <w:r>
        <w:rPr>
          <w:sz w:val="28"/>
        </w:rPr>
        <w:t>xamples from the design process (considering collaboration, writing, designing, and using technology)</w:t>
      </w:r>
      <w:r w:rsidR="004F4B08" w:rsidRPr="00AC7AAC">
        <w:rPr>
          <w:sz w:val="28"/>
        </w:rPr>
        <w:t xml:space="preserve">. </w:t>
      </w:r>
      <w:r w:rsidR="004F4B08" w:rsidRPr="00AC7AAC">
        <w:rPr>
          <w:i/>
          <w:sz w:val="28"/>
        </w:rPr>
        <w:t>(ELA 20-2 2.2.1d)</w:t>
      </w:r>
    </w:p>
    <w:p w:rsidR="004F4B08" w:rsidRPr="00AC7AAC" w:rsidRDefault="007B4C5D" w:rsidP="007B4C5D">
      <w:pPr>
        <w:pStyle w:val="NoSpacing"/>
        <w:numPr>
          <w:ilvl w:val="1"/>
          <w:numId w:val="15"/>
        </w:numPr>
        <w:rPr>
          <w:sz w:val="28"/>
        </w:rPr>
        <w:sectPr w:rsidR="004F4B08" w:rsidRPr="00AC7AAC" w:rsidSect="004F4B08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8"/>
        </w:rPr>
        <w:t xml:space="preserve">Discuss from the experience as </w:t>
      </w:r>
      <w:r>
        <w:rPr>
          <w:sz w:val="28"/>
        </w:rPr>
        <w:t>players.</w:t>
      </w:r>
      <w:r w:rsidR="004F4B08" w:rsidRPr="00AC7AAC">
        <w:rPr>
          <w:sz w:val="28"/>
        </w:rPr>
        <w:t xml:space="preserve"> Support your ideas with examples from </w:t>
      </w:r>
      <w:r>
        <w:rPr>
          <w:sz w:val="28"/>
        </w:rPr>
        <w:t>your narrative or other teams’ narratives.</w:t>
      </w:r>
      <w:r w:rsidR="004F4B08" w:rsidRPr="00AC7AAC">
        <w:rPr>
          <w:sz w:val="28"/>
        </w:rPr>
        <w:t xml:space="preserve"> </w:t>
      </w:r>
      <w:r w:rsidR="004F4B08" w:rsidRPr="00AC7AAC">
        <w:rPr>
          <w:i/>
          <w:sz w:val="28"/>
        </w:rPr>
        <w:t>(ELA 20-2 5.2.1b)</w:t>
      </w:r>
    </w:p>
    <w:p w:rsidR="0050771F" w:rsidRPr="00AC7AAC" w:rsidRDefault="0050771F" w:rsidP="002A7B99">
      <w:pPr>
        <w:pStyle w:val="Heading1"/>
        <w:rPr>
          <w:sz w:val="36"/>
        </w:rPr>
      </w:pPr>
    </w:p>
    <w:sectPr w:rsidR="0050771F" w:rsidRPr="00AC7AAC" w:rsidSect="006404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C99" w:rsidRDefault="002A3C99" w:rsidP="003B002C">
      <w:pPr>
        <w:spacing w:after="0" w:line="240" w:lineRule="auto"/>
      </w:pPr>
      <w:r>
        <w:separator/>
      </w:r>
    </w:p>
  </w:endnote>
  <w:endnote w:type="continuationSeparator" w:id="0">
    <w:p w:rsidR="002A3C99" w:rsidRDefault="002A3C99" w:rsidP="003B0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C99" w:rsidRDefault="002A3C99" w:rsidP="003B002C">
      <w:pPr>
        <w:spacing w:after="0" w:line="240" w:lineRule="auto"/>
      </w:pPr>
      <w:r>
        <w:separator/>
      </w:r>
    </w:p>
  </w:footnote>
  <w:footnote w:type="continuationSeparator" w:id="0">
    <w:p w:rsidR="002A3C99" w:rsidRDefault="002A3C99" w:rsidP="003B0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85D" w:rsidRPr="0012785D" w:rsidRDefault="0012785D" w:rsidP="0012785D">
    <w:pPr>
      <w:pStyle w:val="Title"/>
      <w:rPr>
        <w:lang w:val="en-CA"/>
      </w:rPr>
    </w:pPr>
    <w:r>
      <w:rPr>
        <w:lang w:val="en-CA"/>
      </w:rPr>
      <w:t>Morality through Play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5362"/>
    <w:multiLevelType w:val="hybridMultilevel"/>
    <w:tmpl w:val="437073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87445"/>
    <w:multiLevelType w:val="hybridMultilevel"/>
    <w:tmpl w:val="16C4A4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31C83"/>
    <w:multiLevelType w:val="hybridMultilevel"/>
    <w:tmpl w:val="205EF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27587"/>
    <w:multiLevelType w:val="hybridMultilevel"/>
    <w:tmpl w:val="0C5455A6"/>
    <w:lvl w:ilvl="0" w:tplc="F3C0D1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32351"/>
    <w:multiLevelType w:val="hybridMultilevel"/>
    <w:tmpl w:val="485EAC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51190"/>
    <w:multiLevelType w:val="hybridMultilevel"/>
    <w:tmpl w:val="C3E48C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7645F"/>
    <w:multiLevelType w:val="hybridMultilevel"/>
    <w:tmpl w:val="D58E28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9357FE"/>
    <w:multiLevelType w:val="hybridMultilevel"/>
    <w:tmpl w:val="D24AEC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6F5441"/>
    <w:multiLevelType w:val="hybridMultilevel"/>
    <w:tmpl w:val="1D28E2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B015F9"/>
    <w:multiLevelType w:val="hybridMultilevel"/>
    <w:tmpl w:val="6EB20A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2F5B57"/>
    <w:multiLevelType w:val="hybridMultilevel"/>
    <w:tmpl w:val="A7A4E6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216382"/>
    <w:multiLevelType w:val="hybridMultilevel"/>
    <w:tmpl w:val="95626D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0A4E5C"/>
    <w:multiLevelType w:val="multilevel"/>
    <w:tmpl w:val="C100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0C5072"/>
    <w:multiLevelType w:val="hybridMultilevel"/>
    <w:tmpl w:val="DA1AC8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292BE1"/>
    <w:multiLevelType w:val="hybridMultilevel"/>
    <w:tmpl w:val="1CA2E3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594BE8"/>
    <w:multiLevelType w:val="hybridMultilevel"/>
    <w:tmpl w:val="90467A1C"/>
    <w:lvl w:ilvl="0" w:tplc="F3C0D1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46637B"/>
    <w:multiLevelType w:val="hybridMultilevel"/>
    <w:tmpl w:val="821CD2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C37EBA"/>
    <w:multiLevelType w:val="hybridMultilevel"/>
    <w:tmpl w:val="06CC188A"/>
    <w:lvl w:ilvl="0" w:tplc="F3C0D1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EE2240"/>
    <w:multiLevelType w:val="multilevel"/>
    <w:tmpl w:val="7766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E6021D"/>
    <w:multiLevelType w:val="hybridMultilevel"/>
    <w:tmpl w:val="685C1B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1E04B3"/>
    <w:multiLevelType w:val="hybridMultilevel"/>
    <w:tmpl w:val="CA1058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A204DF"/>
    <w:multiLevelType w:val="hybridMultilevel"/>
    <w:tmpl w:val="20FE1E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D4764F"/>
    <w:multiLevelType w:val="hybridMultilevel"/>
    <w:tmpl w:val="14B271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AE0966"/>
    <w:multiLevelType w:val="hybridMultilevel"/>
    <w:tmpl w:val="6F20810C"/>
    <w:lvl w:ilvl="0" w:tplc="F3C0D1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206CFC"/>
    <w:multiLevelType w:val="hybridMultilevel"/>
    <w:tmpl w:val="8814F1E0"/>
    <w:lvl w:ilvl="0" w:tplc="F3C0D1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8B35B6"/>
    <w:multiLevelType w:val="hybridMultilevel"/>
    <w:tmpl w:val="7FFA2E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F27C77"/>
    <w:multiLevelType w:val="hybridMultilevel"/>
    <w:tmpl w:val="4A2E44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99771C"/>
    <w:multiLevelType w:val="hybridMultilevel"/>
    <w:tmpl w:val="AB3CAB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F6C3C"/>
    <w:multiLevelType w:val="hybridMultilevel"/>
    <w:tmpl w:val="3350E2D0"/>
    <w:lvl w:ilvl="0" w:tplc="F3C0D1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5D5503"/>
    <w:multiLevelType w:val="hybridMultilevel"/>
    <w:tmpl w:val="CB58AD66"/>
    <w:lvl w:ilvl="0" w:tplc="F3C0D1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675A90"/>
    <w:multiLevelType w:val="hybridMultilevel"/>
    <w:tmpl w:val="072A43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8E1348"/>
    <w:multiLevelType w:val="hybridMultilevel"/>
    <w:tmpl w:val="B64C06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8C3B4A"/>
    <w:multiLevelType w:val="hybridMultilevel"/>
    <w:tmpl w:val="A03A5B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1C2A5E"/>
    <w:multiLevelType w:val="hybridMultilevel"/>
    <w:tmpl w:val="07860E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E76436"/>
    <w:multiLevelType w:val="hybridMultilevel"/>
    <w:tmpl w:val="3CE22A32"/>
    <w:lvl w:ilvl="0" w:tplc="F3C0D1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8E0C96"/>
    <w:multiLevelType w:val="hybridMultilevel"/>
    <w:tmpl w:val="F77E37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4A4B1F"/>
    <w:multiLevelType w:val="hybridMultilevel"/>
    <w:tmpl w:val="3C82BA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F135D8"/>
    <w:multiLevelType w:val="hybridMultilevel"/>
    <w:tmpl w:val="95241504"/>
    <w:lvl w:ilvl="0" w:tplc="93CEC7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8D6ED5"/>
    <w:multiLevelType w:val="hybridMultilevel"/>
    <w:tmpl w:val="775690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727548"/>
    <w:multiLevelType w:val="hybridMultilevel"/>
    <w:tmpl w:val="49D4D9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FF79A6"/>
    <w:multiLevelType w:val="multilevel"/>
    <w:tmpl w:val="63A63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E27B55"/>
    <w:multiLevelType w:val="hybridMultilevel"/>
    <w:tmpl w:val="8224FE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F7F94"/>
    <w:multiLevelType w:val="hybridMultilevel"/>
    <w:tmpl w:val="44F845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E93E95"/>
    <w:multiLevelType w:val="multilevel"/>
    <w:tmpl w:val="566A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3C7F41"/>
    <w:multiLevelType w:val="hybridMultilevel"/>
    <w:tmpl w:val="0A6AE9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C16790"/>
    <w:multiLevelType w:val="hybridMultilevel"/>
    <w:tmpl w:val="A726CA18"/>
    <w:lvl w:ilvl="0" w:tplc="F3C0D1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37"/>
  </w:num>
  <w:num w:numId="4">
    <w:abstractNumId w:val="39"/>
  </w:num>
  <w:num w:numId="5">
    <w:abstractNumId w:val="30"/>
  </w:num>
  <w:num w:numId="6">
    <w:abstractNumId w:val="42"/>
  </w:num>
  <w:num w:numId="7">
    <w:abstractNumId w:val="5"/>
  </w:num>
  <w:num w:numId="8">
    <w:abstractNumId w:val="12"/>
  </w:num>
  <w:num w:numId="9">
    <w:abstractNumId w:val="18"/>
  </w:num>
  <w:num w:numId="10">
    <w:abstractNumId w:val="43"/>
  </w:num>
  <w:num w:numId="11">
    <w:abstractNumId w:val="40"/>
  </w:num>
  <w:num w:numId="12">
    <w:abstractNumId w:val="6"/>
  </w:num>
  <w:num w:numId="13">
    <w:abstractNumId w:val="26"/>
  </w:num>
  <w:num w:numId="14">
    <w:abstractNumId w:val="0"/>
  </w:num>
  <w:num w:numId="15">
    <w:abstractNumId w:val="29"/>
  </w:num>
  <w:num w:numId="16">
    <w:abstractNumId w:val="20"/>
  </w:num>
  <w:num w:numId="17">
    <w:abstractNumId w:val="8"/>
  </w:num>
  <w:num w:numId="18">
    <w:abstractNumId w:val="31"/>
  </w:num>
  <w:num w:numId="19">
    <w:abstractNumId w:val="27"/>
  </w:num>
  <w:num w:numId="20">
    <w:abstractNumId w:val="10"/>
  </w:num>
  <w:num w:numId="21">
    <w:abstractNumId w:val="25"/>
  </w:num>
  <w:num w:numId="22">
    <w:abstractNumId w:val="9"/>
  </w:num>
  <w:num w:numId="23">
    <w:abstractNumId w:val="41"/>
  </w:num>
  <w:num w:numId="24">
    <w:abstractNumId w:val="32"/>
  </w:num>
  <w:num w:numId="25">
    <w:abstractNumId w:val="34"/>
  </w:num>
  <w:num w:numId="26">
    <w:abstractNumId w:val="19"/>
  </w:num>
  <w:num w:numId="27">
    <w:abstractNumId w:val="11"/>
  </w:num>
  <w:num w:numId="28">
    <w:abstractNumId w:val="13"/>
  </w:num>
  <w:num w:numId="29">
    <w:abstractNumId w:val="4"/>
  </w:num>
  <w:num w:numId="30">
    <w:abstractNumId w:val="38"/>
  </w:num>
  <w:num w:numId="31">
    <w:abstractNumId w:val="2"/>
  </w:num>
  <w:num w:numId="32">
    <w:abstractNumId w:val="36"/>
  </w:num>
  <w:num w:numId="33">
    <w:abstractNumId w:val="22"/>
  </w:num>
  <w:num w:numId="34">
    <w:abstractNumId w:val="1"/>
  </w:num>
  <w:num w:numId="35">
    <w:abstractNumId w:val="44"/>
  </w:num>
  <w:num w:numId="36">
    <w:abstractNumId w:val="33"/>
  </w:num>
  <w:num w:numId="37">
    <w:abstractNumId w:val="14"/>
  </w:num>
  <w:num w:numId="38">
    <w:abstractNumId w:val="23"/>
  </w:num>
  <w:num w:numId="39">
    <w:abstractNumId w:val="16"/>
  </w:num>
  <w:num w:numId="40">
    <w:abstractNumId w:val="35"/>
  </w:num>
  <w:num w:numId="41">
    <w:abstractNumId w:val="15"/>
  </w:num>
  <w:num w:numId="42">
    <w:abstractNumId w:val="17"/>
  </w:num>
  <w:num w:numId="43">
    <w:abstractNumId w:val="3"/>
  </w:num>
  <w:num w:numId="44">
    <w:abstractNumId w:val="24"/>
  </w:num>
  <w:num w:numId="45">
    <w:abstractNumId w:val="28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3D"/>
    <w:rsid w:val="00000A96"/>
    <w:rsid w:val="0000344E"/>
    <w:rsid w:val="000571CF"/>
    <w:rsid w:val="00066A54"/>
    <w:rsid w:val="00071852"/>
    <w:rsid w:val="00077EAC"/>
    <w:rsid w:val="00083296"/>
    <w:rsid w:val="0008342F"/>
    <w:rsid w:val="00086D13"/>
    <w:rsid w:val="0009447C"/>
    <w:rsid w:val="000B3E98"/>
    <w:rsid w:val="000B41A7"/>
    <w:rsid w:val="000E7325"/>
    <w:rsid w:val="00113438"/>
    <w:rsid w:val="00122471"/>
    <w:rsid w:val="0012785D"/>
    <w:rsid w:val="00143E10"/>
    <w:rsid w:val="00144073"/>
    <w:rsid w:val="00152752"/>
    <w:rsid w:val="001610A7"/>
    <w:rsid w:val="00161381"/>
    <w:rsid w:val="001620A8"/>
    <w:rsid w:val="001633C9"/>
    <w:rsid w:val="001B4E97"/>
    <w:rsid w:val="001B5C1E"/>
    <w:rsid w:val="001B61A6"/>
    <w:rsid w:val="001E1AE6"/>
    <w:rsid w:val="001E7EDD"/>
    <w:rsid w:val="00217E2E"/>
    <w:rsid w:val="00241D6D"/>
    <w:rsid w:val="002434F5"/>
    <w:rsid w:val="002525E5"/>
    <w:rsid w:val="00253C0D"/>
    <w:rsid w:val="00255DC0"/>
    <w:rsid w:val="00274A75"/>
    <w:rsid w:val="00275271"/>
    <w:rsid w:val="0028765B"/>
    <w:rsid w:val="00296D98"/>
    <w:rsid w:val="002A13E7"/>
    <w:rsid w:val="002A3C99"/>
    <w:rsid w:val="002A7B99"/>
    <w:rsid w:val="002B3844"/>
    <w:rsid w:val="002C63D1"/>
    <w:rsid w:val="002C6426"/>
    <w:rsid w:val="003011AE"/>
    <w:rsid w:val="003042E7"/>
    <w:rsid w:val="00305DE6"/>
    <w:rsid w:val="00331C0A"/>
    <w:rsid w:val="003327D3"/>
    <w:rsid w:val="00335B51"/>
    <w:rsid w:val="00346581"/>
    <w:rsid w:val="0038189F"/>
    <w:rsid w:val="003A5A91"/>
    <w:rsid w:val="003B002C"/>
    <w:rsid w:val="003B38BD"/>
    <w:rsid w:val="003C0E0F"/>
    <w:rsid w:val="003C2C56"/>
    <w:rsid w:val="003D7E9F"/>
    <w:rsid w:val="003E1189"/>
    <w:rsid w:val="003E15F2"/>
    <w:rsid w:val="003F2301"/>
    <w:rsid w:val="004001AC"/>
    <w:rsid w:val="004021C3"/>
    <w:rsid w:val="00403CDE"/>
    <w:rsid w:val="00442547"/>
    <w:rsid w:val="004427D0"/>
    <w:rsid w:val="00444BA6"/>
    <w:rsid w:val="004515B5"/>
    <w:rsid w:val="0045161E"/>
    <w:rsid w:val="00451AE7"/>
    <w:rsid w:val="00466320"/>
    <w:rsid w:val="00466756"/>
    <w:rsid w:val="00473C76"/>
    <w:rsid w:val="00473E0B"/>
    <w:rsid w:val="00490C5E"/>
    <w:rsid w:val="004974B5"/>
    <w:rsid w:val="004B319E"/>
    <w:rsid w:val="004E015E"/>
    <w:rsid w:val="004E02CD"/>
    <w:rsid w:val="004E2D2F"/>
    <w:rsid w:val="004E56D1"/>
    <w:rsid w:val="004E5FE9"/>
    <w:rsid w:val="004F4B08"/>
    <w:rsid w:val="0050771F"/>
    <w:rsid w:val="00524E9E"/>
    <w:rsid w:val="005407A6"/>
    <w:rsid w:val="005455EA"/>
    <w:rsid w:val="00570824"/>
    <w:rsid w:val="005762CA"/>
    <w:rsid w:val="005806A6"/>
    <w:rsid w:val="005C050B"/>
    <w:rsid w:val="005C540D"/>
    <w:rsid w:val="005F3338"/>
    <w:rsid w:val="006012A9"/>
    <w:rsid w:val="00614FE3"/>
    <w:rsid w:val="00616F8A"/>
    <w:rsid w:val="006261C1"/>
    <w:rsid w:val="0064044F"/>
    <w:rsid w:val="00640797"/>
    <w:rsid w:val="0064188A"/>
    <w:rsid w:val="0064619D"/>
    <w:rsid w:val="006536F5"/>
    <w:rsid w:val="006572D3"/>
    <w:rsid w:val="00663FF1"/>
    <w:rsid w:val="00667A67"/>
    <w:rsid w:val="00682D6D"/>
    <w:rsid w:val="0069317B"/>
    <w:rsid w:val="00697770"/>
    <w:rsid w:val="006C485F"/>
    <w:rsid w:val="006C489D"/>
    <w:rsid w:val="006F00E3"/>
    <w:rsid w:val="006F2055"/>
    <w:rsid w:val="00702C30"/>
    <w:rsid w:val="007032E1"/>
    <w:rsid w:val="007141EE"/>
    <w:rsid w:val="00730AB4"/>
    <w:rsid w:val="00733131"/>
    <w:rsid w:val="007371B2"/>
    <w:rsid w:val="00740CFB"/>
    <w:rsid w:val="00746119"/>
    <w:rsid w:val="00751F25"/>
    <w:rsid w:val="00772A03"/>
    <w:rsid w:val="00780DB1"/>
    <w:rsid w:val="00780E0C"/>
    <w:rsid w:val="0079325D"/>
    <w:rsid w:val="00794721"/>
    <w:rsid w:val="007A1F9C"/>
    <w:rsid w:val="007B421C"/>
    <w:rsid w:val="007B4C5D"/>
    <w:rsid w:val="007D3943"/>
    <w:rsid w:val="008232D5"/>
    <w:rsid w:val="00827FA6"/>
    <w:rsid w:val="00830293"/>
    <w:rsid w:val="008353C5"/>
    <w:rsid w:val="008404E3"/>
    <w:rsid w:val="00845B68"/>
    <w:rsid w:val="00855FB2"/>
    <w:rsid w:val="008602AA"/>
    <w:rsid w:val="0086409B"/>
    <w:rsid w:val="00866AE5"/>
    <w:rsid w:val="00883DB8"/>
    <w:rsid w:val="008947A0"/>
    <w:rsid w:val="008976A3"/>
    <w:rsid w:val="008A40E3"/>
    <w:rsid w:val="008B77E3"/>
    <w:rsid w:val="008C75CB"/>
    <w:rsid w:val="008D1FD3"/>
    <w:rsid w:val="008D6C35"/>
    <w:rsid w:val="008E3FD2"/>
    <w:rsid w:val="008F0FEF"/>
    <w:rsid w:val="008F1AE9"/>
    <w:rsid w:val="008F43C2"/>
    <w:rsid w:val="008F6135"/>
    <w:rsid w:val="008F753D"/>
    <w:rsid w:val="0092145F"/>
    <w:rsid w:val="00927864"/>
    <w:rsid w:val="009521E4"/>
    <w:rsid w:val="00953E79"/>
    <w:rsid w:val="00976A42"/>
    <w:rsid w:val="00981651"/>
    <w:rsid w:val="00996D9C"/>
    <w:rsid w:val="009A1682"/>
    <w:rsid w:val="009C6F97"/>
    <w:rsid w:val="009F0790"/>
    <w:rsid w:val="009F1295"/>
    <w:rsid w:val="00A034E8"/>
    <w:rsid w:val="00A050FD"/>
    <w:rsid w:val="00A2248D"/>
    <w:rsid w:val="00A50FF0"/>
    <w:rsid w:val="00A541D4"/>
    <w:rsid w:val="00A54CBB"/>
    <w:rsid w:val="00A565F6"/>
    <w:rsid w:val="00A866D2"/>
    <w:rsid w:val="00AB3ABB"/>
    <w:rsid w:val="00AC1A02"/>
    <w:rsid w:val="00AC5328"/>
    <w:rsid w:val="00AC6982"/>
    <w:rsid w:val="00AC7AAC"/>
    <w:rsid w:val="00AD65DE"/>
    <w:rsid w:val="00B16314"/>
    <w:rsid w:val="00B65364"/>
    <w:rsid w:val="00B7130D"/>
    <w:rsid w:val="00B7210C"/>
    <w:rsid w:val="00B77755"/>
    <w:rsid w:val="00B93F71"/>
    <w:rsid w:val="00B95F73"/>
    <w:rsid w:val="00B9694C"/>
    <w:rsid w:val="00BA770B"/>
    <w:rsid w:val="00BB68CE"/>
    <w:rsid w:val="00BB7015"/>
    <w:rsid w:val="00BD0EE1"/>
    <w:rsid w:val="00BF157A"/>
    <w:rsid w:val="00C00988"/>
    <w:rsid w:val="00C408D7"/>
    <w:rsid w:val="00C41F15"/>
    <w:rsid w:val="00C43502"/>
    <w:rsid w:val="00C56223"/>
    <w:rsid w:val="00C77700"/>
    <w:rsid w:val="00C80802"/>
    <w:rsid w:val="00CC2699"/>
    <w:rsid w:val="00CE75FC"/>
    <w:rsid w:val="00D058F3"/>
    <w:rsid w:val="00D204B8"/>
    <w:rsid w:val="00D22BAA"/>
    <w:rsid w:val="00D32FA4"/>
    <w:rsid w:val="00D4585A"/>
    <w:rsid w:val="00D47671"/>
    <w:rsid w:val="00D5361A"/>
    <w:rsid w:val="00D562DB"/>
    <w:rsid w:val="00D62D94"/>
    <w:rsid w:val="00D630E8"/>
    <w:rsid w:val="00D66ADC"/>
    <w:rsid w:val="00D72D14"/>
    <w:rsid w:val="00D90253"/>
    <w:rsid w:val="00DB745A"/>
    <w:rsid w:val="00DC302E"/>
    <w:rsid w:val="00DC5F2A"/>
    <w:rsid w:val="00DF491F"/>
    <w:rsid w:val="00E207D7"/>
    <w:rsid w:val="00E26CF4"/>
    <w:rsid w:val="00E60724"/>
    <w:rsid w:val="00E6094D"/>
    <w:rsid w:val="00E704CB"/>
    <w:rsid w:val="00E91850"/>
    <w:rsid w:val="00E97D30"/>
    <w:rsid w:val="00EA6080"/>
    <w:rsid w:val="00ED6FEE"/>
    <w:rsid w:val="00EF1716"/>
    <w:rsid w:val="00EF57AB"/>
    <w:rsid w:val="00EF67F4"/>
    <w:rsid w:val="00F02278"/>
    <w:rsid w:val="00F11C4E"/>
    <w:rsid w:val="00F16B85"/>
    <w:rsid w:val="00F211BE"/>
    <w:rsid w:val="00F26218"/>
    <w:rsid w:val="00F33B3E"/>
    <w:rsid w:val="00F40A2B"/>
    <w:rsid w:val="00F41E0A"/>
    <w:rsid w:val="00F42E8A"/>
    <w:rsid w:val="00F525A2"/>
    <w:rsid w:val="00F6287B"/>
    <w:rsid w:val="00F9121A"/>
    <w:rsid w:val="00FC0F72"/>
    <w:rsid w:val="00FD65E7"/>
    <w:rsid w:val="00FE0533"/>
    <w:rsid w:val="00FE2579"/>
    <w:rsid w:val="00FE6A9E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5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D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04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6D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86D1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95F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62D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25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71B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83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883DB8"/>
    <w:rPr>
      <w:b/>
      <w:bCs/>
    </w:rPr>
  </w:style>
  <w:style w:type="character" w:customStyle="1" w:styleId="apple-converted-space">
    <w:name w:val="apple-converted-space"/>
    <w:basedOn w:val="DefaultParagraphFont"/>
    <w:rsid w:val="00883DB8"/>
  </w:style>
  <w:style w:type="paragraph" w:styleId="Title">
    <w:name w:val="Title"/>
    <w:basedOn w:val="Normal"/>
    <w:next w:val="Normal"/>
    <w:link w:val="TitleChar"/>
    <w:uiPriority w:val="10"/>
    <w:qFormat/>
    <w:rsid w:val="00B721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21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64044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4E5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B00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00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002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8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85D"/>
  </w:style>
  <w:style w:type="paragraph" w:styleId="Footer">
    <w:name w:val="footer"/>
    <w:basedOn w:val="Normal"/>
    <w:link w:val="FooterChar"/>
    <w:uiPriority w:val="99"/>
    <w:unhideWhenUsed/>
    <w:rsid w:val="00127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8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5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D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04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6D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86D1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95F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62D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25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71B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83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883DB8"/>
    <w:rPr>
      <w:b/>
      <w:bCs/>
    </w:rPr>
  </w:style>
  <w:style w:type="character" w:customStyle="1" w:styleId="apple-converted-space">
    <w:name w:val="apple-converted-space"/>
    <w:basedOn w:val="DefaultParagraphFont"/>
    <w:rsid w:val="00883DB8"/>
  </w:style>
  <w:style w:type="paragraph" w:styleId="Title">
    <w:name w:val="Title"/>
    <w:basedOn w:val="Normal"/>
    <w:next w:val="Normal"/>
    <w:link w:val="TitleChar"/>
    <w:uiPriority w:val="10"/>
    <w:qFormat/>
    <w:rsid w:val="00B721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21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64044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4E5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B00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00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002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8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85D"/>
  </w:style>
  <w:style w:type="paragraph" w:styleId="Footer">
    <w:name w:val="footer"/>
    <w:basedOn w:val="Normal"/>
    <w:link w:val="FooterChar"/>
    <w:uiPriority w:val="99"/>
    <w:unhideWhenUsed/>
    <w:rsid w:val="00127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9A787-5754-4ACD-BF78-610EB7EA9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Friesen, Carly</dc:creator>
  <cp:lastModifiedBy>Carly</cp:lastModifiedBy>
  <cp:revision>4</cp:revision>
  <cp:lastPrinted>2014-06-14T15:49:00Z</cp:lastPrinted>
  <dcterms:created xsi:type="dcterms:W3CDTF">2014-06-22T17:27:00Z</dcterms:created>
  <dcterms:modified xsi:type="dcterms:W3CDTF">2014-06-22T17:38:00Z</dcterms:modified>
</cp:coreProperties>
</file>